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B31032" w:rsidRDefault="00E54AA7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Name:</w:t>
      </w:r>
    </w:p>
    <w:p w14:paraId="00000002" w14:textId="77777777" w:rsidR="00B31032" w:rsidRDefault="00E54AA7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Homework due 4/17/20</w:t>
      </w:r>
    </w:p>
    <w:p w14:paraId="00000003" w14:textId="77777777" w:rsidR="00B31032" w:rsidRDefault="00E54AA7">
      <w:pPr>
        <w:pStyle w:val="normal0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eastAsia="Times New Roman" w:hAnsi="Times New Roman" w:cs="Times New Roman"/>
        </w:rPr>
        <w:t>Case Study on Tor Pignattara</w:t>
      </w:r>
    </w:p>
    <w:bookmarkEnd w:id="0"/>
    <w:p w14:paraId="00000004" w14:textId="77777777" w:rsidR="00B31032" w:rsidRDefault="00B31032">
      <w:pPr>
        <w:pStyle w:val="normal0"/>
        <w:rPr>
          <w:rFonts w:ascii="Times New Roman" w:eastAsia="Times New Roman" w:hAnsi="Times New Roman" w:cs="Times New Roman"/>
        </w:rPr>
      </w:pPr>
    </w:p>
    <w:p w14:paraId="00000005" w14:textId="77777777" w:rsidR="00B31032" w:rsidRDefault="00B31032">
      <w:pPr>
        <w:pStyle w:val="normal0"/>
        <w:rPr>
          <w:rFonts w:ascii="Times New Roman" w:eastAsia="Times New Roman" w:hAnsi="Times New Roman" w:cs="Times New Roman"/>
        </w:rPr>
      </w:pPr>
    </w:p>
    <w:p w14:paraId="00000006" w14:textId="77777777" w:rsidR="00B31032" w:rsidRDefault="00E54AA7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Look at the mini slideshow on this website, what is Tor Pignattara? What is the community like in Tor Pignattara?</w:t>
      </w:r>
    </w:p>
    <w:p w14:paraId="00000007" w14:textId="77777777" w:rsidR="00B31032" w:rsidRDefault="00E54AA7">
      <w:pPr>
        <w:pStyle w:val="normal0"/>
        <w:ind w:left="720"/>
        <w:rPr>
          <w:rFonts w:ascii="Times New Roman" w:eastAsia="Times New Roman" w:hAnsi="Times New Roman" w:cs="Times New Roman"/>
        </w:rPr>
      </w:pP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https://www.dw.com/en/bangladeshi-women-in-rome-challenge-gender-stereotypes/g-49839045</w:t>
        </w:r>
      </w:hyperlink>
    </w:p>
    <w:p w14:paraId="00000008" w14:textId="77777777" w:rsidR="00B31032" w:rsidRDefault="00B31032">
      <w:pPr>
        <w:pStyle w:val="normal0"/>
        <w:ind w:left="720"/>
        <w:rPr>
          <w:rFonts w:ascii="Times New Roman" w:eastAsia="Times New Roman" w:hAnsi="Times New Roman" w:cs="Times New Roman"/>
        </w:rPr>
      </w:pPr>
    </w:p>
    <w:p w14:paraId="00000009" w14:textId="77777777" w:rsidR="00B31032" w:rsidRDefault="00B31032">
      <w:pPr>
        <w:pStyle w:val="normal0"/>
        <w:ind w:left="720"/>
        <w:rPr>
          <w:rFonts w:ascii="Times New Roman" w:eastAsia="Times New Roman" w:hAnsi="Times New Roman" w:cs="Times New Roman"/>
        </w:rPr>
      </w:pPr>
    </w:p>
    <w:p w14:paraId="0000000A" w14:textId="77777777" w:rsidR="00B31032" w:rsidRDefault="00B31032">
      <w:pPr>
        <w:pStyle w:val="normal0"/>
        <w:ind w:left="720"/>
        <w:rPr>
          <w:rFonts w:ascii="Times New Roman" w:eastAsia="Times New Roman" w:hAnsi="Times New Roman" w:cs="Times New Roman"/>
        </w:rPr>
      </w:pPr>
    </w:p>
    <w:p w14:paraId="0000000B" w14:textId="77777777" w:rsidR="00B31032" w:rsidRDefault="00E54AA7">
      <w:pPr>
        <w:pStyle w:val="normal0"/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Go to the website above and choose a woman from the slidesho</w:t>
      </w:r>
      <w:r>
        <w:rPr>
          <w:rFonts w:ascii="Times New Roman" w:eastAsia="Times New Roman" w:hAnsi="Times New Roman" w:cs="Times New Roman"/>
        </w:rPr>
        <w:t>w, describe her background and something you found interesting that relates to present or past course content.</w:t>
      </w:r>
    </w:p>
    <w:p w14:paraId="0000000C" w14:textId="77777777" w:rsidR="00B31032" w:rsidRDefault="00B31032">
      <w:pPr>
        <w:pStyle w:val="normal0"/>
        <w:rPr>
          <w:rFonts w:ascii="Times New Roman" w:eastAsia="Times New Roman" w:hAnsi="Times New Roman" w:cs="Times New Roman"/>
        </w:rPr>
      </w:pPr>
    </w:p>
    <w:p w14:paraId="0000000D" w14:textId="77777777" w:rsidR="00B31032" w:rsidRDefault="00B31032">
      <w:pPr>
        <w:pStyle w:val="normal0"/>
        <w:rPr>
          <w:rFonts w:ascii="Times New Roman" w:eastAsia="Times New Roman" w:hAnsi="Times New Roman" w:cs="Times New Roman"/>
        </w:rPr>
      </w:pPr>
    </w:p>
    <w:p w14:paraId="0000000E" w14:textId="77777777" w:rsidR="00B31032" w:rsidRDefault="00B31032">
      <w:pPr>
        <w:pStyle w:val="normal0"/>
        <w:spacing w:line="240" w:lineRule="auto"/>
        <w:rPr>
          <w:rFonts w:ascii="Times New Roman" w:eastAsia="Times New Roman" w:hAnsi="Times New Roman" w:cs="Times New Roman"/>
        </w:rPr>
      </w:pPr>
    </w:p>
    <w:p w14:paraId="0000000F" w14:textId="77777777" w:rsidR="00B31032" w:rsidRDefault="00E54AA7">
      <w:pPr>
        <w:pStyle w:val="normal0"/>
        <w:numPr>
          <w:ilvl w:val="0"/>
          <w:numId w:val="1"/>
        </w:numPr>
        <w:pBdr>
          <w:bottom w:val="none" w:sz="0" w:space="9" w:color="auto"/>
          <w:right w:val="none" w:sz="0" w:space="30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Read the quote below, how does this make you feel? Do you think there is something wrong with this?</w:t>
      </w:r>
    </w:p>
    <w:p w14:paraId="00000010" w14:textId="77777777" w:rsidR="00B31032" w:rsidRDefault="00E54AA7">
      <w:pPr>
        <w:pStyle w:val="normal0"/>
        <w:pBdr>
          <w:bottom w:val="none" w:sz="0" w:space="9" w:color="auto"/>
          <w:right w:val="none" w:sz="0" w:space="30" w:color="auto"/>
        </w:pBdr>
        <w:shd w:val="clear" w:color="auto" w:fill="FFFFFF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“Sumi earned a law degree in Bangladesh an</w:t>
      </w:r>
      <w:r>
        <w:rPr>
          <w:rFonts w:ascii="Times New Roman" w:eastAsia="Times New Roman" w:hAnsi="Times New Roman" w:cs="Times New Roman"/>
        </w:rPr>
        <w:t>d is keen to find a job — against her husband's wishes: "He said 'No, you are a housewife.'" "The majority of Bangladeshi men want to coop up women," says Salma Akhter Zaman, "otherwise they would open their eyes and realize they have rights."</w:t>
      </w:r>
    </w:p>
    <w:p w14:paraId="00000011" w14:textId="77777777" w:rsidR="00B31032" w:rsidRDefault="00B31032">
      <w:pPr>
        <w:pStyle w:val="normal0"/>
        <w:rPr>
          <w:rFonts w:ascii="Times New Roman" w:eastAsia="Times New Roman" w:hAnsi="Times New Roman" w:cs="Times New Roman"/>
        </w:rPr>
      </w:pPr>
    </w:p>
    <w:p w14:paraId="00000012" w14:textId="77777777" w:rsidR="00B31032" w:rsidRDefault="00B31032">
      <w:pPr>
        <w:pStyle w:val="normal0"/>
        <w:rPr>
          <w:rFonts w:ascii="Times New Roman" w:eastAsia="Times New Roman" w:hAnsi="Times New Roman" w:cs="Times New Roman"/>
        </w:rPr>
      </w:pPr>
    </w:p>
    <w:sectPr w:rsidR="00B310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A0230"/>
    <w:multiLevelType w:val="multilevel"/>
    <w:tmpl w:val="1362FA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31032"/>
    <w:rsid w:val="00B31032"/>
    <w:rsid w:val="00E5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dw.com/en/bangladeshi-women-in-rome-challenge-gender-stereotypes/g-49839045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Macintosh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2020-04-15T19:22:00Z</dcterms:created>
  <dcterms:modified xsi:type="dcterms:W3CDTF">2020-04-15T19:22:00Z</dcterms:modified>
</cp:coreProperties>
</file>